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D36B" w14:textId="77777777" w:rsidR="000936C4" w:rsidRDefault="000936C4" w:rsidP="00E51177">
      <w:pPr>
        <w:spacing w:after="80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EBI </w:t>
      </w:r>
      <w:r w:rsidR="00B1024B">
        <w:rPr>
          <w:rFonts w:ascii="Century Schoolbook" w:hAnsi="Century Schoolbook"/>
          <w:b/>
        </w:rPr>
        <w:t xml:space="preserve">“Christian Merit and </w:t>
      </w:r>
      <w:r>
        <w:rPr>
          <w:rFonts w:ascii="Century Schoolbook" w:hAnsi="Century Schoolbook"/>
          <w:b/>
        </w:rPr>
        <w:t>Ministry Partners</w:t>
      </w:r>
      <w:r w:rsidR="00B1024B">
        <w:rPr>
          <w:rFonts w:ascii="Century Schoolbook" w:hAnsi="Century Schoolbook"/>
          <w:b/>
        </w:rPr>
        <w:t>”</w:t>
      </w:r>
      <w:r>
        <w:rPr>
          <w:rFonts w:ascii="Century Schoolbook" w:hAnsi="Century Schoolbook"/>
          <w:b/>
        </w:rPr>
        <w:t xml:space="preserve"> Scholarship Application</w:t>
      </w:r>
    </w:p>
    <w:p w14:paraId="771E967B" w14:textId="77777777" w:rsidR="0001650B" w:rsidRDefault="00562B48" w:rsidP="00E51177">
      <w:pPr>
        <w:spacing w:after="80" w:line="240" w:lineRule="auto"/>
        <w:rPr>
          <w:rFonts w:ascii="Century Schoolbook" w:eastAsia="Times New Roman" w:hAnsi="Century Schoolbook" w:cs="Arial"/>
          <w:sz w:val="24"/>
          <w:szCs w:val="24"/>
        </w:rPr>
      </w:pPr>
      <w:r w:rsidRPr="00562B48">
        <w:rPr>
          <w:rFonts w:ascii="Century Schoolbook" w:eastAsia="Times New Roman" w:hAnsi="Century Schoolbook" w:cs="Arial"/>
        </w:rPr>
        <w:t xml:space="preserve">The EBI </w:t>
      </w:r>
      <w:r w:rsidR="00B1024B">
        <w:rPr>
          <w:rFonts w:ascii="Century Schoolbook" w:eastAsia="Times New Roman" w:hAnsi="Century Schoolbook" w:cs="Arial"/>
        </w:rPr>
        <w:t xml:space="preserve">“Christian Merit and </w:t>
      </w:r>
      <w:r w:rsidRPr="00562B48">
        <w:rPr>
          <w:rFonts w:ascii="Century Schoolbook" w:eastAsia="Times New Roman" w:hAnsi="Century Schoolbook" w:cs="Arial"/>
        </w:rPr>
        <w:t>Ministry Partners</w:t>
      </w:r>
      <w:r w:rsidR="00B1024B">
        <w:rPr>
          <w:rFonts w:ascii="Century Schoolbook" w:eastAsia="Times New Roman" w:hAnsi="Century Schoolbook" w:cs="Arial"/>
        </w:rPr>
        <w:t>”</w:t>
      </w:r>
      <w:r w:rsidRPr="00562B48">
        <w:rPr>
          <w:rFonts w:ascii="Century Schoolbook" w:eastAsia="Times New Roman" w:hAnsi="Century Schoolbook" w:cs="Arial"/>
        </w:rPr>
        <w:t xml:space="preserve"> Scholarship is established</w:t>
      </w:r>
      <w:r w:rsidR="009B7AE3">
        <w:rPr>
          <w:rFonts w:ascii="Century Schoolbook" w:eastAsia="Times New Roman" w:hAnsi="Century Schoolbook" w:cs="Arial"/>
        </w:rPr>
        <w:t xml:space="preserve"> and funded</w:t>
      </w:r>
      <w:r w:rsidRPr="00562B48">
        <w:rPr>
          <w:rFonts w:ascii="Century Schoolbook" w:eastAsia="Times New Roman" w:hAnsi="Century Schoolbook" w:cs="Arial"/>
        </w:rPr>
        <w:t xml:space="preserve"> </w:t>
      </w:r>
      <w:r w:rsidR="007A78E0">
        <w:rPr>
          <w:rFonts w:ascii="Century Schoolbook" w:eastAsia="Times New Roman" w:hAnsi="Century Schoolbook" w:cs="Arial"/>
        </w:rPr>
        <w:t>by Ethnos360 Bible Institute</w:t>
      </w:r>
      <w:r w:rsidR="003376CF">
        <w:rPr>
          <w:rFonts w:ascii="Century Schoolbook" w:eastAsia="Times New Roman" w:hAnsi="Century Schoolbook" w:cs="Arial"/>
        </w:rPr>
        <w:t xml:space="preserve"> (EBI)</w:t>
      </w:r>
      <w:r w:rsidR="007A78E0">
        <w:rPr>
          <w:rFonts w:ascii="Century Schoolbook" w:eastAsia="Times New Roman" w:hAnsi="Century Schoolbook" w:cs="Arial"/>
        </w:rPr>
        <w:t xml:space="preserve"> </w:t>
      </w:r>
      <w:r w:rsidRPr="00562B48">
        <w:rPr>
          <w:rFonts w:ascii="Century Schoolbook" w:eastAsia="Times New Roman" w:hAnsi="Century Schoolbook" w:cs="Arial"/>
        </w:rPr>
        <w:t xml:space="preserve">to encourage </w:t>
      </w:r>
      <w:r w:rsidR="009B7AE3">
        <w:rPr>
          <w:rFonts w:ascii="Century Schoolbook" w:eastAsia="Times New Roman" w:hAnsi="Century Schoolbook" w:cs="Arial"/>
        </w:rPr>
        <w:t>those</w:t>
      </w:r>
      <w:r w:rsidRPr="00562B48">
        <w:rPr>
          <w:rFonts w:ascii="Century Schoolbook" w:eastAsia="Times New Roman" w:hAnsi="Century Schoolbook" w:cs="Arial"/>
        </w:rPr>
        <w:t xml:space="preserve"> associated with ministry partners of</w:t>
      </w:r>
      <w:r w:rsidR="003376CF">
        <w:rPr>
          <w:rFonts w:ascii="Century Schoolbook" w:eastAsia="Times New Roman" w:hAnsi="Century Schoolbook" w:cs="Arial"/>
        </w:rPr>
        <w:t xml:space="preserve"> EBI</w:t>
      </w:r>
      <w:r>
        <w:rPr>
          <w:rFonts w:ascii="Century Schoolbook" w:eastAsia="Times New Roman" w:hAnsi="Century Schoolbook" w:cs="Arial"/>
        </w:rPr>
        <w:t xml:space="preserve"> </w:t>
      </w:r>
      <w:r w:rsidRPr="00562B48">
        <w:rPr>
          <w:rFonts w:ascii="Century Schoolbook" w:eastAsia="Times New Roman" w:hAnsi="Century Schoolbook" w:cs="Arial"/>
        </w:rPr>
        <w:t>to consider enrolling in EBI</w:t>
      </w:r>
      <w:r>
        <w:rPr>
          <w:rFonts w:ascii="Century Schoolbook" w:eastAsia="Times New Roman" w:hAnsi="Century Schoolbook" w:cs="Arial"/>
        </w:rPr>
        <w:t xml:space="preserve"> for Biblical training for ministry</w:t>
      </w:r>
      <w:r w:rsidRPr="00562B48">
        <w:rPr>
          <w:rFonts w:ascii="Century Schoolbook" w:eastAsia="Times New Roman" w:hAnsi="Century Schoolbook" w:cs="Arial"/>
        </w:rPr>
        <w:t>.</w:t>
      </w:r>
    </w:p>
    <w:p w14:paraId="6B7FF6B3" w14:textId="77777777" w:rsidR="00900B14" w:rsidRDefault="007A5D71" w:rsidP="00E51177">
      <w:pPr>
        <w:spacing w:after="8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Scholarships are applied for prior to freshman semester.  </w:t>
      </w:r>
      <w:r w:rsidR="007F3267">
        <w:rPr>
          <w:rFonts w:ascii="Century Schoolbook" w:hAnsi="Century Schoolbook"/>
        </w:rPr>
        <w:t xml:space="preserve">Maximum </w:t>
      </w:r>
      <w:r>
        <w:rPr>
          <w:rFonts w:ascii="Century Schoolbook" w:hAnsi="Century Schoolbook"/>
        </w:rPr>
        <w:t xml:space="preserve">limit on scholarships awarded </w:t>
      </w:r>
      <w:r w:rsidR="007F3267">
        <w:rPr>
          <w:rFonts w:ascii="Century Schoolbook" w:hAnsi="Century Schoolbook"/>
        </w:rPr>
        <w:t>is</w:t>
      </w:r>
      <w:r w:rsidR="00900B14">
        <w:rPr>
          <w:rFonts w:ascii="Century Schoolbook" w:hAnsi="Century Schoolbook"/>
        </w:rPr>
        <w:t xml:space="preserve"> $1,000</w:t>
      </w:r>
      <w:r w:rsidR="007F3267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disbursed in freshman semester (</w:t>
      </w:r>
      <w:r w:rsidR="00900B14">
        <w:rPr>
          <w:rFonts w:ascii="Century Schoolbook" w:hAnsi="Century Schoolbook"/>
        </w:rPr>
        <w:t>$500</w:t>
      </w:r>
      <w:r>
        <w:rPr>
          <w:rFonts w:ascii="Century Schoolbook" w:hAnsi="Century Schoolbook"/>
        </w:rPr>
        <w:t>)</w:t>
      </w:r>
      <w:r w:rsidR="00900B14">
        <w:rPr>
          <w:rFonts w:ascii="Century Schoolbook" w:hAnsi="Century Schoolbook"/>
        </w:rPr>
        <w:t xml:space="preserve"> and</w:t>
      </w:r>
      <w:r>
        <w:rPr>
          <w:rFonts w:ascii="Century Schoolbook" w:hAnsi="Century Schoolbook"/>
        </w:rPr>
        <w:t xml:space="preserve"> junior semester</w:t>
      </w:r>
      <w:r w:rsidR="00900B1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(</w:t>
      </w:r>
      <w:r w:rsidR="00900B14">
        <w:rPr>
          <w:rFonts w:ascii="Century Schoolbook" w:hAnsi="Century Schoolbook"/>
        </w:rPr>
        <w:t>$500</w:t>
      </w:r>
      <w:r>
        <w:rPr>
          <w:rFonts w:ascii="Century Schoolbook" w:hAnsi="Century Schoolbook"/>
        </w:rPr>
        <w:t>)</w:t>
      </w:r>
      <w:r w:rsidR="00900B14">
        <w:rPr>
          <w:rFonts w:ascii="Century Schoolbook" w:hAnsi="Century Schoolbook"/>
        </w:rPr>
        <w:t xml:space="preserve"> (</w:t>
      </w:r>
      <w:r w:rsidR="008D1366">
        <w:rPr>
          <w:rFonts w:ascii="Century Schoolbook" w:hAnsi="Century Schoolbook"/>
        </w:rPr>
        <w:t xml:space="preserve">junior award is </w:t>
      </w:r>
      <w:r w:rsidR="00562B48">
        <w:rPr>
          <w:rFonts w:ascii="Century Schoolbook" w:hAnsi="Century Schoolbook"/>
        </w:rPr>
        <w:t>subject to a</w:t>
      </w:r>
      <w:r w:rsidR="00900B14">
        <w:rPr>
          <w:rFonts w:ascii="Century Schoolbook" w:hAnsi="Century Schoolbook"/>
        </w:rPr>
        <w:t xml:space="preserve"> minimum GPA of 3.0 for freshman and sophomore semesters).</w:t>
      </w:r>
    </w:p>
    <w:p w14:paraId="27282159" w14:textId="77777777" w:rsidR="008D1366" w:rsidRDefault="008D1366" w:rsidP="00E51177">
      <w:pPr>
        <w:spacing w:after="8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Applicants can only apply for and receive one </w:t>
      </w:r>
      <w:r w:rsidR="003376CF">
        <w:rPr>
          <w:rFonts w:ascii="Century Schoolbook" w:hAnsi="Century Schoolbook"/>
        </w:rPr>
        <w:t xml:space="preserve">EBI </w:t>
      </w:r>
      <w:r>
        <w:rPr>
          <w:rFonts w:ascii="Century Schoolbook" w:hAnsi="Century Schoolbook"/>
        </w:rPr>
        <w:t xml:space="preserve">scholarship.  Married students are also limited to receiving one </w:t>
      </w:r>
      <w:r w:rsidR="003376CF">
        <w:rPr>
          <w:rFonts w:ascii="Century Schoolbook" w:hAnsi="Century Schoolbook"/>
        </w:rPr>
        <w:t xml:space="preserve">EBI </w:t>
      </w:r>
      <w:r>
        <w:rPr>
          <w:rFonts w:ascii="Century Schoolbook" w:hAnsi="Century Schoolbook"/>
        </w:rPr>
        <w:t>scholarship, even if both qualify individually.</w:t>
      </w:r>
    </w:p>
    <w:p w14:paraId="49941199" w14:textId="77777777" w:rsidR="004417A2" w:rsidRDefault="004417A2" w:rsidP="00E51177">
      <w:pPr>
        <w:spacing w:after="8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If applying for a</w:t>
      </w:r>
      <w:r w:rsidR="00AA59D3">
        <w:rPr>
          <w:rFonts w:ascii="Century Schoolbook" w:hAnsi="Century Schoolbook"/>
        </w:rPr>
        <w:t>n EBI</w:t>
      </w:r>
      <w:r>
        <w:rPr>
          <w:rFonts w:ascii="Century Schoolbook" w:hAnsi="Century Schoolbook"/>
        </w:rPr>
        <w:t xml:space="preserve"> schol</w:t>
      </w:r>
      <w:r w:rsidR="0045394E">
        <w:rPr>
          <w:rFonts w:ascii="Century Schoolbook" w:hAnsi="Century Schoolbook"/>
        </w:rPr>
        <w:t>arship</w:t>
      </w:r>
      <w:r w:rsidR="00F36A1D">
        <w:rPr>
          <w:rFonts w:ascii="Century Schoolbook" w:hAnsi="Century Schoolbook"/>
        </w:rPr>
        <w:t xml:space="preserve"> for any</w:t>
      </w:r>
      <w:r w:rsidR="00496C0C">
        <w:rPr>
          <w:rFonts w:ascii="Century Schoolbook" w:hAnsi="Century Schoolbook"/>
        </w:rPr>
        <w:t xml:space="preserve"> other organization or church</w:t>
      </w:r>
      <w:r>
        <w:rPr>
          <w:rFonts w:ascii="Century Schoolbook" w:hAnsi="Century Schoolbook"/>
        </w:rPr>
        <w:t xml:space="preserve">, </w:t>
      </w:r>
      <w:r w:rsidR="0045394E">
        <w:rPr>
          <w:rFonts w:ascii="Century Schoolbook" w:hAnsi="Century Schoolbook"/>
        </w:rPr>
        <w:t>please include info on the</w:t>
      </w:r>
      <w:r>
        <w:rPr>
          <w:rFonts w:ascii="Century Schoolbook" w:hAnsi="Century Schoolbook"/>
        </w:rPr>
        <w:t xml:space="preserve"> organization (if any), dates </w:t>
      </w:r>
      <w:r w:rsidR="0045394E">
        <w:rPr>
          <w:rFonts w:ascii="Century Schoolbook" w:hAnsi="Century Schoolbook"/>
        </w:rPr>
        <w:t xml:space="preserve">and place </w:t>
      </w:r>
      <w:r>
        <w:rPr>
          <w:rFonts w:ascii="Century Schoolbook" w:hAnsi="Century Schoolbook"/>
        </w:rPr>
        <w:t>of service, and ministry performed.</w:t>
      </w:r>
      <w:r w:rsidR="00470B8C">
        <w:rPr>
          <w:rFonts w:ascii="Century Schoolbook" w:hAnsi="Century Schoolbook"/>
        </w:rPr>
        <w:t xml:space="preserve">  </w:t>
      </w:r>
      <w:bookmarkStart w:id="0" w:name="_Hlk533068813"/>
      <w:r w:rsidR="00470B8C">
        <w:rPr>
          <w:rFonts w:ascii="Century Schoolbook" w:hAnsi="Century Schoolbook"/>
        </w:rPr>
        <w:t>A staff or pastoral recommendation may be requested.</w:t>
      </w:r>
    </w:p>
    <w:bookmarkEnd w:id="0"/>
    <w:p w14:paraId="5073F23F" w14:textId="068E0053" w:rsidR="006C2C46" w:rsidRDefault="00AA59D3" w:rsidP="00900B14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BFAC" wp14:editId="232B2F4D">
                <wp:simplePos x="0" y="0"/>
                <wp:positionH relativeFrom="column">
                  <wp:posOffset>-20472</wp:posOffset>
                </wp:positionH>
                <wp:positionV relativeFrom="paragraph">
                  <wp:posOffset>715001</wp:posOffset>
                </wp:positionV>
                <wp:extent cx="5972175" cy="266131"/>
                <wp:effectExtent l="0" t="0" r="2857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661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290C6" w14:textId="77777777" w:rsidR="000936C4" w:rsidRPr="000936C4" w:rsidRDefault="000936C4" w:rsidP="000936C4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</w:pPr>
                            <w:r w:rsidRPr="000936C4"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2BF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6pt;margin-top:56.3pt;width:470.2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8+SgIAAKAEAAAOAAAAZHJzL2Uyb0RvYy54bWysVE1v2zAMvQ/YfxB0X2ynSboacYosRYYB&#10;WVsgHXpWZCkxJouapMTOfv0o2flYt9OwHBRSpB7JR9LT+7ZW5CCsq0AXNBuklAjNoaz0tqDfXpYf&#10;PlLiPNMlU6BFQY/C0fvZ+3fTxuRiCDtQpbAEQbTLG1PQnfcmTxLHd6JmbgBGaDRKsDXzqNptUlrW&#10;IHqtkmGaTpIGbGkscOEc3j50RjqL+FIK7p+kdMITVVDMzcfTxnMTzmQ2ZfnWMrOreJ8G+4csalZp&#10;DHqGemCekb2t/oCqK27BgfQDDnUCUlZcxBqwmix9U816x4yItSA5zpxpcv8Plj8e1ubZEt9+ghYb&#10;GAhpjMsdXoZ6Wmnr8I+ZErQjhcczbaL1hOPl+O52mN2OKeFoG04m2U2ESS6vjXX+s4CaBKGgFtsS&#10;2WKHlfMYEV1PLiGYA1WVy0qpqIRREAtlyYFhEzfbLD5V+/orlN3dOMVfyBxx4uQE9067RlKaNAWd&#10;3IzTiPBblBD+EkMx/v2Ed0FAdKUR9sJPkHy7aXvSNlAekUsL3Zg5w5cV4q6Y88/M4lwhfbgr/gkP&#10;qQCTgV6iZAf259/ugz+2G62UNDinBXU/9swKStQXjYNwl41GYbCjMhrfDlGx15bNtUXv6wUgixlu&#10;peFRDP5enURpoX7FlZqHqGhimmPsgvqTuPDd9uBKcjGfRyccZcP8Sq8ND9Cha4HPl/aVWdP33OO0&#10;PMJpoln+pvWdb3ipYb73IKs4F4HgjtWed1yD2Nh+ZcOeXevR6/Jhmf0CAAD//wMAUEsDBBQABgAI&#10;AAAAIQCZkPBe3wAAAAoBAAAPAAAAZHJzL2Rvd25yZXYueG1sTI/BTsMwDIbvSLxDZCRuW7qWjq00&#10;nRASEgcuGzuwW9aappA4pUm38vaY0zj696ffn8vN5Kw44RA6TwoW8wQEUu2bjloF+7fn2QpEiJoa&#10;bT2hgh8MsKmur0pdNP5MWzztYiu4hEKhFZgY+0LKUBt0Osx9j8S7Dz84HXkcWtkM+szlzso0SZbS&#10;6Y74gtE9Phmsv3ajU7D+NPb7kEsa7cv7q6Rt0sVpr9TtzfT4ACLiFC8w/OmzOlTsdPQjNUFYBbMs&#10;ZZLzRboEwcA6u89AHDnJ73KQVSn/v1D9AgAA//8DAFBLAQItABQABgAIAAAAIQC2gziS/gAAAOEB&#10;AAATAAAAAAAAAAAAAAAAAAAAAABbQ29udGVudF9UeXBlc10ueG1sUEsBAi0AFAAGAAgAAAAhADj9&#10;If/WAAAAlAEAAAsAAAAAAAAAAAAAAAAALwEAAF9yZWxzLy5yZWxzUEsBAi0AFAAGAAgAAAAhAIx0&#10;jz5KAgAAoAQAAA4AAAAAAAAAAAAAAAAALgIAAGRycy9lMm9Eb2MueG1sUEsBAi0AFAAGAAgAAAAh&#10;AJmQ8F7fAAAACgEAAA8AAAAAAAAAAAAAAAAApAQAAGRycy9kb3ducmV2LnhtbFBLBQYAAAAABAAE&#10;APMAAACwBQAAAAA=&#10;" fillcolor="#7f7f7f [1612]" strokeweight=".5pt">
                <v:textbox>
                  <w:txbxContent>
                    <w:p w14:paraId="624290C6" w14:textId="77777777" w:rsidR="000936C4" w:rsidRPr="000936C4" w:rsidRDefault="000936C4" w:rsidP="000936C4">
                      <w:pPr>
                        <w:jc w:val="center"/>
                        <w:rPr>
                          <w:rFonts w:ascii="Century Schoolbook" w:hAnsi="Century Schoolbook"/>
                          <w:color w:val="FFFFFF" w:themeColor="background1"/>
                        </w:rPr>
                      </w:pPr>
                      <w:r w:rsidRPr="000936C4">
                        <w:rPr>
                          <w:rFonts w:ascii="Century Schoolbook" w:hAnsi="Century Schoolbook"/>
                          <w:color w:val="FFFFFF" w:themeColor="background1"/>
                        </w:rP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486A12">
        <w:rPr>
          <w:rFonts w:ascii="Century Schoolbook" w:hAnsi="Century Schoolbook"/>
        </w:rPr>
        <w:t xml:space="preserve">Scholarship applications must be received by </w:t>
      </w:r>
      <w:r w:rsidR="00486A12" w:rsidRPr="00486A12">
        <w:rPr>
          <w:rFonts w:ascii="Century Schoolbook" w:hAnsi="Century Schoolbook"/>
          <w:b/>
        </w:rPr>
        <w:t>August 1</w:t>
      </w:r>
      <w:r w:rsidR="000C6EF0">
        <w:rPr>
          <w:rFonts w:ascii="Century Schoolbook" w:hAnsi="Century Schoolbook"/>
        </w:rPr>
        <w:t>, prior to the start of your freshman semester</w:t>
      </w:r>
      <w:r w:rsidR="00486A12">
        <w:rPr>
          <w:rFonts w:ascii="Century Schoolbook" w:hAnsi="Century Schoolbook"/>
        </w:rPr>
        <w:t xml:space="preserve">.  </w:t>
      </w:r>
      <w:r w:rsidR="00AE7D74">
        <w:rPr>
          <w:rFonts w:ascii="Century Schoolbook" w:hAnsi="Century Schoolbook"/>
        </w:rPr>
        <w:t>S</w:t>
      </w:r>
      <w:r w:rsidR="006C2C46">
        <w:rPr>
          <w:rFonts w:ascii="Century Schoolbook" w:hAnsi="Century Schoolbook"/>
        </w:rPr>
        <w:t>ubmit</w:t>
      </w:r>
      <w:r w:rsidR="00AE7D74">
        <w:rPr>
          <w:rFonts w:ascii="Century Schoolbook" w:hAnsi="Century Schoolbook"/>
        </w:rPr>
        <w:t xml:space="preserve"> applications, with the appropriate documentation,</w:t>
      </w:r>
      <w:r w:rsidR="006C2C46">
        <w:rPr>
          <w:rFonts w:ascii="Century Schoolbook" w:hAnsi="Century Schoolbook"/>
        </w:rPr>
        <w:t xml:space="preserve"> electronically or by mail</w:t>
      </w:r>
      <w:r w:rsidR="00AE7D74">
        <w:rPr>
          <w:rFonts w:ascii="Century Schoolbook" w:hAnsi="Century Schoolbook"/>
        </w:rPr>
        <w:t xml:space="preserve"> to 835 N Hartwell Ave., Waukesha, WI 53186</w:t>
      </w:r>
      <w:r w:rsidR="00343263">
        <w:rPr>
          <w:rFonts w:ascii="Century Schoolbook" w:hAnsi="Century Schoolbook"/>
        </w:rPr>
        <w:t xml:space="preserve">.  </w:t>
      </w:r>
      <w:r w:rsidR="00AE7D74">
        <w:rPr>
          <w:rFonts w:ascii="Century Schoolbook" w:hAnsi="Century Schoolbook"/>
        </w:rPr>
        <w:t>S</w:t>
      </w:r>
      <w:r w:rsidR="00A56E69">
        <w:rPr>
          <w:rFonts w:ascii="Century Schoolbook" w:hAnsi="Century Schoolbook"/>
        </w:rPr>
        <w:t xml:space="preserve">cholarships are awarded based on availability of scholarship funds.  Overall quality of scholarship submission </w:t>
      </w:r>
      <w:r w:rsidR="00AE7D74">
        <w:rPr>
          <w:rFonts w:ascii="Century Schoolbook" w:hAnsi="Century Schoolbook"/>
        </w:rPr>
        <w:t>is</w:t>
      </w:r>
      <w:r w:rsidR="00A56E69">
        <w:rPr>
          <w:rFonts w:ascii="Century Schoolbook" w:hAnsi="Century Schoolbook"/>
        </w:rPr>
        <w:t xml:space="preserve"> considered.</w:t>
      </w:r>
    </w:p>
    <w:p w14:paraId="0B2148A9" w14:textId="77777777" w:rsidR="000C6EF0" w:rsidRPr="00900B14" w:rsidRDefault="000C6EF0" w:rsidP="00E51177">
      <w:pPr>
        <w:spacing w:after="120" w:line="240" w:lineRule="auto"/>
        <w:rPr>
          <w:rFonts w:ascii="Century Schoolbook" w:hAnsi="Century Schoolbook"/>
        </w:rPr>
      </w:pPr>
    </w:p>
    <w:p w14:paraId="16ED32D8" w14:textId="77777777" w:rsidR="000936C4" w:rsidRPr="001B56ED" w:rsidRDefault="000936C4" w:rsidP="00A56E69">
      <w:pPr>
        <w:spacing w:after="0" w:line="240" w:lineRule="auto"/>
        <w:rPr>
          <w:rFonts w:ascii="Century Schoolbook" w:hAnsi="Century Schoolbook"/>
          <w:b/>
          <w:sz w:val="4"/>
          <w:szCs w:val="4"/>
        </w:rPr>
      </w:pPr>
    </w:p>
    <w:p w14:paraId="24C44BD5" w14:textId="77777777" w:rsidR="000936C4" w:rsidRDefault="000936C4" w:rsidP="007C78DF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Full Name: ___________</w:t>
      </w:r>
      <w:r w:rsidR="000C6EF0">
        <w:rPr>
          <w:rFonts w:ascii="Century Schoolbook" w:hAnsi="Century Schoolbook"/>
        </w:rPr>
        <w:t xml:space="preserve">_______________________________   </w:t>
      </w:r>
      <w:r>
        <w:rPr>
          <w:rFonts w:ascii="Century Schoolbook" w:hAnsi="Century Schoolbook"/>
        </w:rPr>
        <w:t>Date: ____________________</w:t>
      </w:r>
      <w:r w:rsidR="000C6EF0">
        <w:rPr>
          <w:rFonts w:ascii="Century Schoolbook" w:hAnsi="Century Schoolbook"/>
        </w:rPr>
        <w:t>____</w:t>
      </w:r>
    </w:p>
    <w:p w14:paraId="199DE92C" w14:textId="77777777" w:rsidR="000936C4" w:rsidRPr="00B24C79" w:rsidRDefault="000936C4" w:rsidP="00E511FD">
      <w:pPr>
        <w:spacing w:after="0" w:line="240" w:lineRule="auto"/>
        <w:rPr>
          <w:rFonts w:ascii="Century Schoolbook" w:hAnsi="Century Schoolbook"/>
          <w:sz w:val="14"/>
          <w:szCs w:val="14"/>
        </w:rPr>
      </w:pPr>
    </w:p>
    <w:p w14:paraId="5A06F8B3" w14:textId="77777777" w:rsidR="000936C4" w:rsidRDefault="000936C4" w:rsidP="0045394E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Street Address: __________________</w:t>
      </w:r>
      <w:r w:rsidR="000C6EF0">
        <w:rPr>
          <w:rFonts w:ascii="Century Schoolbook" w:hAnsi="Century Schoolbook"/>
        </w:rPr>
        <w:t xml:space="preserve">____________________   </w:t>
      </w:r>
      <w:r>
        <w:rPr>
          <w:rFonts w:ascii="Century Schoolbook" w:hAnsi="Century Schoolbook"/>
        </w:rPr>
        <w:t>City: _____________________</w:t>
      </w:r>
      <w:r w:rsidR="000C6EF0">
        <w:rPr>
          <w:rFonts w:ascii="Century Schoolbook" w:hAnsi="Century Schoolbook"/>
        </w:rPr>
        <w:t>____</w:t>
      </w:r>
    </w:p>
    <w:p w14:paraId="587FE250" w14:textId="77777777" w:rsidR="000936C4" w:rsidRPr="00B24C79" w:rsidRDefault="000936C4" w:rsidP="00E511FD">
      <w:pPr>
        <w:spacing w:after="0" w:line="240" w:lineRule="auto"/>
        <w:rPr>
          <w:rFonts w:ascii="Century Schoolbook" w:hAnsi="Century Schoolbook"/>
          <w:sz w:val="14"/>
          <w:szCs w:val="14"/>
        </w:rPr>
      </w:pPr>
    </w:p>
    <w:p w14:paraId="3D19F77F" w14:textId="77777777" w:rsidR="000936C4" w:rsidRDefault="006C056A" w:rsidP="0045394E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State/</w:t>
      </w:r>
      <w:r w:rsidR="000C6EF0">
        <w:rPr>
          <w:rFonts w:ascii="Century Schoolbook" w:hAnsi="Century Schoolbook"/>
        </w:rPr>
        <w:t>Zip Code</w:t>
      </w:r>
      <w:r w:rsidR="000936C4">
        <w:rPr>
          <w:rFonts w:ascii="Century Schoolbook" w:hAnsi="Century Schoolbook"/>
        </w:rPr>
        <w:t>: ___________________</w:t>
      </w:r>
      <w:r w:rsidR="000C6EF0">
        <w:rPr>
          <w:rFonts w:ascii="Century Schoolbook" w:hAnsi="Century Schoolbook"/>
        </w:rPr>
        <w:t>__________</w:t>
      </w:r>
      <w:r>
        <w:rPr>
          <w:rFonts w:ascii="Century Schoolbook" w:hAnsi="Century Schoolbook"/>
        </w:rPr>
        <w:t>_________</w:t>
      </w:r>
      <w:r w:rsidR="000C6EF0">
        <w:rPr>
          <w:rFonts w:ascii="Century Schoolbook" w:hAnsi="Century Schoolbook"/>
        </w:rPr>
        <w:t xml:space="preserve">   Phone #</w:t>
      </w:r>
      <w:r w:rsidR="00301F81">
        <w:rPr>
          <w:rFonts w:ascii="Century Schoolbook" w:hAnsi="Century Schoolbook"/>
        </w:rPr>
        <w:t>: _________________</w:t>
      </w:r>
      <w:r w:rsidR="000C6EF0">
        <w:rPr>
          <w:rFonts w:ascii="Century Schoolbook" w:hAnsi="Century Schoolbook"/>
        </w:rPr>
        <w:t>____</w:t>
      </w:r>
    </w:p>
    <w:p w14:paraId="28389436" w14:textId="77777777" w:rsidR="00301F81" w:rsidRPr="00B24C79" w:rsidRDefault="00301F81" w:rsidP="00E511FD">
      <w:pPr>
        <w:spacing w:after="0" w:line="240" w:lineRule="auto"/>
        <w:rPr>
          <w:rFonts w:ascii="Century Schoolbook" w:hAnsi="Century Schoolbook"/>
          <w:sz w:val="14"/>
          <w:szCs w:val="14"/>
        </w:rPr>
      </w:pPr>
    </w:p>
    <w:p w14:paraId="1D9AA3A0" w14:textId="05900C32" w:rsidR="00301F81" w:rsidRDefault="006F6571" w:rsidP="000936C4">
      <w:pPr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9D620" wp14:editId="54E068D3">
                <wp:simplePos x="0" y="0"/>
                <wp:positionH relativeFrom="margin">
                  <wp:align>left</wp:align>
                </wp:positionH>
                <wp:positionV relativeFrom="paragraph">
                  <wp:posOffset>262388</wp:posOffset>
                </wp:positionV>
                <wp:extent cx="5972175" cy="259307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5930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6BD87" w14:textId="77777777" w:rsidR="00301F81" w:rsidRPr="000936C4" w:rsidRDefault="00301F81" w:rsidP="00301F81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  <w:t>Scholarship Applying For</w:t>
                            </w:r>
                            <w:r w:rsidR="00602F4B"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  <w:t xml:space="preserve"> (Please check only one box)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D620" id="Text Box 2" o:spid="_x0000_s1027" type="#_x0000_t202" style="position:absolute;margin-left:0;margin-top:20.65pt;width:470.25pt;height:20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lVVAIAALUEAAAOAAAAZHJzL2Uyb0RvYy54bWysVN9v2jAQfp+0/8Hy+0igpIyIUDEqpkms&#10;rUSnPhvHIdEcn2cbEvbX9+yEH+32NC0P5uw7f7777jtmd20tyUEYW4HK6HAQUyIUh7xSu4z+eF59&#10;+kyJdUzlTIISGT0KS+/mHz/MGp2KEZQgc2EIgiibNjqjpXM6jSLLS1EzOwAtFDoLMDVzuDW7KDes&#10;QfRaRqM4vo0aMLk2wIW1eHrfOek84BeF4O6xKKxwRGYUc3NhNWHd+jWaz1i6M0yXFe/TYP+QRc0q&#10;hY+eoe6ZY2Rvqj+g6oobsFC4AYc6gqKouAg1YDXD+F01m5JpEWpBcqw+02T/Hyx/OGz0kyGu/QIt&#10;NtAT0mibWjz09bSFqf0vZkrQjxQez7SJ1hGOh8l0MhpOEko4+kbJ9CaeeJjoclsb674KqIk3Mmqw&#10;LYEtdlhb14WeQvxjFmSVryopw+Zol9KQA8MOYuNzaCiRzDo8zOgqfAFL7uvvkHdxSYxfn4MN90M6&#10;b3ClIk1Gb2+SOFx/4/PJnB/dSsZ/nsAumWF5UiHshS1vuXbbkiq/YnIL+REJNtBpz2q+qhB+jSU8&#10;MYNiQ05xgNwjLoUEzAl6i5ISzO+/nft41AB6KWlQvBm1v/bMCGTmm0J1TIfjsVd72IyTyQg35tqz&#10;vfaofb0EZHeIo6p5MH28kyezMFC/4Jwt/KvoYorj2xl1J3PpupHCOeVisQhBqG/N3FptNPfQvpWe&#10;1uf2hRndC8GhhB7gJHOWvtNDF+tvKljsHRRVEIvnuWO1px9nI/S3n2M/fNf7EHX5t5m/AgAA//8D&#10;AFBLAwQUAAYACAAAACEARGVKzt4AAAAGAQAADwAAAGRycy9kb3ducmV2LnhtbEyPT0vDQBTE74Lf&#10;YXmCN7tJbKXGvBQRPQgitJZqb6/ZZza4f0J2m8Zv73rS4zDDzG+q1WSNGHkInXcI+SwDwa7xqnMt&#10;wvbt6WoJIkRyiox3jPDNAVb1+VlFpfInt+ZxE1uRSlwoCUHH2JdShkazpTDzPbvkffrBUkxyaKUa&#10;6JTKrZFFlt1IS51LC5p6ftDcfG2OFqHQ+4XcPffj+8fr3uQ7fpxeaIt4eTHd34GIPMW/MPziJ3So&#10;E9PBH50KwiCkIxFhnl+DSO7tPFuAOCAsixxkXcn/+PUPAAAA//8DAFBLAQItABQABgAIAAAAIQC2&#10;gziS/gAAAOEBAAATAAAAAAAAAAAAAAAAAAAAAABbQ29udGVudF9UeXBlc10ueG1sUEsBAi0AFAAG&#10;AAgAAAAhADj9If/WAAAAlAEAAAsAAAAAAAAAAAAAAAAALwEAAF9yZWxzLy5yZWxzUEsBAi0AFAAG&#10;AAgAAAAhABTVCVVUAgAAtQQAAA4AAAAAAAAAAAAAAAAALgIAAGRycy9lMm9Eb2MueG1sUEsBAi0A&#10;FAAGAAgAAAAhAERlSs7eAAAABgEAAA8AAAAAAAAAAAAAAAAArgQAAGRycy9kb3ducmV2LnhtbFBL&#10;BQYAAAAABAAEAPMAAAC5BQAAAAA=&#10;" fillcolor="#7f7f7f" strokeweight=".5pt">
                <v:textbox>
                  <w:txbxContent>
                    <w:p w14:paraId="0906BD87" w14:textId="77777777" w:rsidR="00301F81" w:rsidRPr="000936C4" w:rsidRDefault="00301F81" w:rsidP="00301F81">
                      <w:pPr>
                        <w:jc w:val="center"/>
                        <w:rPr>
                          <w:rFonts w:ascii="Century Schoolbook" w:hAnsi="Century Schoolbook"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color w:val="FFFFFF" w:themeColor="background1"/>
                        </w:rPr>
                        <w:t>Scholarship Applying For</w:t>
                      </w:r>
                      <w:r w:rsidR="00602F4B">
                        <w:rPr>
                          <w:rFonts w:ascii="Century Schoolbook" w:hAnsi="Century Schoolbook"/>
                          <w:color w:val="FFFFFF" w:themeColor="background1"/>
                        </w:rPr>
                        <w:t xml:space="preserve"> (Please check only one box)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EF0">
        <w:rPr>
          <w:rFonts w:ascii="Century Schoolbook" w:hAnsi="Century Schoolbook"/>
        </w:rPr>
        <w:t>Email: ____________________________</w:t>
      </w:r>
      <w:r w:rsidR="002240EA">
        <w:rPr>
          <w:rFonts w:ascii="Century Schoolbook" w:hAnsi="Century Schoolbook"/>
        </w:rPr>
        <w:t>________________</w:t>
      </w:r>
      <w:r w:rsidR="00AE7D74">
        <w:rPr>
          <w:rFonts w:ascii="Century Schoolbook" w:hAnsi="Century Schoolbook"/>
        </w:rPr>
        <w:t>__</w:t>
      </w:r>
    </w:p>
    <w:p w14:paraId="5083F9F4" w14:textId="77777777" w:rsidR="00301F81" w:rsidRDefault="00301F81" w:rsidP="00A56E69">
      <w:pPr>
        <w:spacing w:after="0" w:line="240" w:lineRule="auto"/>
        <w:rPr>
          <w:rFonts w:ascii="Century Schoolbook" w:hAnsi="Century Schoolbook"/>
        </w:rPr>
      </w:pPr>
    </w:p>
    <w:p w14:paraId="7218F4C2" w14:textId="77777777" w:rsidR="00A43325" w:rsidRPr="001B56ED" w:rsidRDefault="00A43325" w:rsidP="00B3665A">
      <w:pPr>
        <w:spacing w:after="0" w:line="240" w:lineRule="auto"/>
        <w:rPr>
          <w:rFonts w:ascii="Century Schoolbook" w:hAnsi="Century Schoolbook"/>
          <w:sz w:val="16"/>
          <w:szCs w:val="16"/>
        </w:rPr>
      </w:pPr>
    </w:p>
    <w:p w14:paraId="42729EA1" w14:textId="54B06313" w:rsidR="00301F81" w:rsidRDefault="00A43325" w:rsidP="001B56ED">
      <w:pPr>
        <w:spacing w:after="8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AWANA</w:t>
      </w:r>
      <w:r w:rsidR="001B0C9D">
        <w:rPr>
          <w:rFonts w:ascii="Century Schoolbook" w:hAnsi="Century Schoolbook"/>
        </w:rPr>
        <w:tab/>
      </w:r>
      <w:r w:rsidR="00DC6231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14999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9D">
            <w:rPr>
              <w:rFonts w:ascii="MS Gothic" w:eastAsia="MS Gothic" w:hAnsi="MS Gothic" w:hint="eastAsia"/>
            </w:rPr>
            <w:t>☐</w:t>
          </w:r>
        </w:sdtContent>
      </w:sdt>
      <w:r w:rsidR="001B0C9D">
        <w:rPr>
          <w:rFonts w:ascii="Century Schoolbook" w:hAnsi="Century Schoolbook"/>
        </w:rPr>
        <w:t xml:space="preserve">  </w:t>
      </w:r>
      <w:r w:rsidR="00602F4B">
        <w:rPr>
          <w:rFonts w:ascii="Century Schoolbook" w:hAnsi="Century Schoolbook"/>
        </w:rPr>
        <w:t>Submit Citation Award from AWANA</w:t>
      </w:r>
    </w:p>
    <w:p w14:paraId="423C4C8C" w14:textId="23AE7611" w:rsidR="00602F4B" w:rsidRDefault="00602F4B" w:rsidP="00470B8C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IFCA</w:t>
      </w:r>
      <w:r w:rsidR="001B0C9D">
        <w:rPr>
          <w:rFonts w:ascii="Century Schoolbook" w:hAnsi="Century Schoolbook"/>
        </w:rPr>
        <w:tab/>
      </w:r>
      <w:r w:rsidR="001B0C9D">
        <w:rPr>
          <w:rFonts w:ascii="Century Schoolbook" w:hAnsi="Century Schoolbook"/>
        </w:rPr>
        <w:tab/>
      </w:r>
      <w:r w:rsidR="00DC6231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177714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0C9D"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 xml:space="preserve">Submit Certificate Awarded at National Youth </w:t>
      </w:r>
      <w:r w:rsidR="00470B8C">
        <w:rPr>
          <w:rFonts w:ascii="Century Schoolbook" w:hAnsi="Century Schoolbook"/>
        </w:rPr>
        <w:t>Convention</w:t>
      </w:r>
    </w:p>
    <w:p w14:paraId="1E516A55" w14:textId="77777777" w:rsidR="00470B8C" w:rsidRPr="00470B8C" w:rsidRDefault="00470B8C" w:rsidP="00470B8C">
      <w:pPr>
        <w:spacing w:after="0" w:line="240" w:lineRule="auto"/>
        <w:rPr>
          <w:rFonts w:ascii="Century Schoolbook" w:hAnsi="Century Schoolbook"/>
          <w:sz w:val="8"/>
          <w:szCs w:val="8"/>
        </w:rPr>
      </w:pPr>
    </w:p>
    <w:p w14:paraId="3468FFB1" w14:textId="11440D1A" w:rsidR="00602F4B" w:rsidRDefault="00602F4B" w:rsidP="001B56ED">
      <w:pPr>
        <w:spacing w:after="8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Word of Life</w:t>
      </w:r>
      <w:r w:rsidR="001B0C9D">
        <w:rPr>
          <w:rFonts w:ascii="Century Schoolbook" w:hAnsi="Century Schoolbook"/>
        </w:rPr>
        <w:tab/>
      </w:r>
      <w:r w:rsidR="00DC6231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178661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B0C9D">
        <w:rPr>
          <w:rFonts w:ascii="Century Schoolbook" w:hAnsi="Century Schoolbook"/>
        </w:rPr>
        <w:t xml:space="preserve">  </w:t>
      </w:r>
      <w:r w:rsidR="00DC6231">
        <w:rPr>
          <w:rFonts w:ascii="Century Schoolbook" w:hAnsi="Century Schoolbook"/>
        </w:rPr>
        <w:t xml:space="preserve">Submit Steadfast </w:t>
      </w:r>
      <w:r w:rsidR="00E421A5">
        <w:rPr>
          <w:rFonts w:ascii="Century Schoolbook" w:hAnsi="Century Schoolbook"/>
        </w:rPr>
        <w:t>Award or Creative Discipleship A</w:t>
      </w:r>
      <w:r w:rsidR="00DC6231">
        <w:rPr>
          <w:rFonts w:ascii="Century Schoolbook" w:hAnsi="Century Schoolbook"/>
        </w:rPr>
        <w:t>ward</w:t>
      </w:r>
    </w:p>
    <w:p w14:paraId="0BF94D7C" w14:textId="77777777" w:rsidR="00E51177" w:rsidRDefault="001B0C9D" w:rsidP="00E51177">
      <w:pPr>
        <w:spacing w:after="0" w:line="240" w:lineRule="auto"/>
        <w:ind w:left="2160" w:hanging="2160"/>
        <w:rPr>
          <w:rFonts w:ascii="Century Schoolbook" w:hAnsi="Century Schoolbook"/>
        </w:rPr>
      </w:pPr>
      <w:r>
        <w:rPr>
          <w:rFonts w:ascii="Century Schoolbook" w:hAnsi="Century Schoolbook"/>
        </w:rPr>
        <w:t>Student Mobilization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-90235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6BD1">
        <w:rPr>
          <w:rFonts w:ascii="Century Schoolbook" w:hAnsi="Century Schoolbook"/>
        </w:rPr>
        <w:t xml:space="preserve">  </w:t>
      </w:r>
      <w:r w:rsidR="0053452D">
        <w:rPr>
          <w:rFonts w:ascii="Century Schoolbook" w:hAnsi="Century Schoolbook"/>
        </w:rPr>
        <w:t>Submit written request from campus director</w:t>
      </w:r>
      <w:r w:rsidR="00E51177">
        <w:rPr>
          <w:rFonts w:ascii="Century Schoolbook" w:hAnsi="Century Schoolbook"/>
        </w:rPr>
        <w:t xml:space="preserve"> of </w:t>
      </w:r>
      <w:proofErr w:type="gramStart"/>
      <w:r w:rsidR="00E51177">
        <w:rPr>
          <w:rFonts w:ascii="Century Schoolbook" w:hAnsi="Century Schoolbook"/>
        </w:rPr>
        <w:t>Student</w:t>
      </w:r>
      <w:proofErr w:type="gramEnd"/>
      <w:r w:rsidR="00E51177">
        <w:rPr>
          <w:rFonts w:ascii="Century Schoolbook" w:hAnsi="Century Schoolbook"/>
        </w:rPr>
        <w:t xml:space="preserve"> </w:t>
      </w:r>
    </w:p>
    <w:p w14:paraId="45816D29" w14:textId="4C47BED5" w:rsidR="001D6BD1" w:rsidRDefault="00E51177" w:rsidP="00E51177">
      <w:pPr>
        <w:spacing w:after="0" w:line="240" w:lineRule="auto"/>
        <w:ind w:left="216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Mobilization</w:t>
      </w:r>
    </w:p>
    <w:p w14:paraId="3EC642C8" w14:textId="77777777" w:rsidR="00E51177" w:rsidRPr="00E51177" w:rsidRDefault="00E51177" w:rsidP="00E51177">
      <w:pPr>
        <w:spacing w:after="0" w:line="240" w:lineRule="auto"/>
        <w:ind w:left="2160" w:firstLine="720"/>
        <w:rPr>
          <w:rFonts w:ascii="Century Schoolbook" w:hAnsi="Century Schoolbook"/>
          <w:sz w:val="8"/>
          <w:szCs w:val="8"/>
        </w:rPr>
      </w:pPr>
    </w:p>
    <w:p w14:paraId="3B2607B6" w14:textId="696E3F5B" w:rsidR="008D1366" w:rsidRDefault="00DC6231" w:rsidP="001D6BD1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Caravan Ministries</w:t>
      </w:r>
      <w:r w:rsidR="004D3789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-161705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D3789">
        <w:rPr>
          <w:rFonts w:ascii="Century Schoolbook" w:hAnsi="Century Schoolbook"/>
        </w:rPr>
        <w:t xml:space="preserve">  </w:t>
      </w:r>
      <w:r w:rsidR="008D1366">
        <w:rPr>
          <w:rFonts w:ascii="Century Schoolbook" w:hAnsi="Century Schoolbook"/>
        </w:rPr>
        <w:t>Submit scholarship recommendation from Caravan and</w:t>
      </w:r>
    </w:p>
    <w:p w14:paraId="3D02A5DD" w14:textId="11651D9A" w:rsidR="00E421A5" w:rsidRDefault="004D3789" w:rsidP="001D6BD1">
      <w:pPr>
        <w:spacing w:after="0" w:line="240" w:lineRule="auto"/>
        <w:ind w:left="216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D11BC5">
        <w:rPr>
          <w:rFonts w:ascii="Century Schoolbook" w:hAnsi="Century Schoolbook"/>
        </w:rPr>
        <w:t>ministry details of service</w:t>
      </w:r>
      <w:r w:rsidR="008D1366">
        <w:rPr>
          <w:rFonts w:ascii="Century Schoolbook" w:hAnsi="Century Schoolbook"/>
        </w:rPr>
        <w:t xml:space="preserve"> </w:t>
      </w:r>
      <w:r w:rsidR="00D11BC5">
        <w:rPr>
          <w:rFonts w:ascii="Century Schoolbook" w:hAnsi="Century Schoolbook"/>
        </w:rPr>
        <w:t>with Caravan Ministries.</w:t>
      </w:r>
    </w:p>
    <w:p w14:paraId="4737210C" w14:textId="77777777" w:rsidR="001D6BD1" w:rsidRPr="001D6BD1" w:rsidRDefault="001D6BD1" w:rsidP="001D6BD1">
      <w:pPr>
        <w:spacing w:after="0" w:line="240" w:lineRule="auto"/>
        <w:ind w:left="2160" w:firstLine="720"/>
        <w:rPr>
          <w:rFonts w:ascii="Century Schoolbook" w:hAnsi="Century Schoolbook"/>
          <w:sz w:val="8"/>
          <w:szCs w:val="8"/>
        </w:rPr>
      </w:pPr>
    </w:p>
    <w:p w14:paraId="29A1D379" w14:textId="03D2874E" w:rsidR="00151C90" w:rsidRDefault="00B16F44" w:rsidP="00151C90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Other</w:t>
      </w:r>
      <w:r w:rsidR="004D3789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9E6EC9">
        <w:rPr>
          <w:rFonts w:ascii="Century Schoolbook" w:hAnsi="Century Schoolbook"/>
        </w:rPr>
        <w:tab/>
      </w:r>
      <w:sdt>
        <w:sdtPr>
          <w:rPr>
            <w:rFonts w:ascii="Century Schoolbook" w:hAnsi="Century Schoolbook"/>
          </w:rPr>
          <w:id w:val="70560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57">
            <w:rPr>
              <w:rFonts w:ascii="MS Gothic" w:eastAsia="MS Gothic" w:hAnsi="MS Gothic" w:hint="eastAsia"/>
            </w:rPr>
            <w:t>☐</w:t>
          </w:r>
        </w:sdtContent>
      </w:sdt>
      <w:r w:rsidR="004D3789">
        <w:rPr>
          <w:rFonts w:ascii="Century Schoolbook" w:hAnsi="Century Schoolbook"/>
        </w:rPr>
        <w:t xml:space="preserve">  </w:t>
      </w:r>
      <w:r w:rsidR="00B24C79">
        <w:rPr>
          <w:rFonts w:ascii="Century Schoolbook" w:hAnsi="Century Schoolbook"/>
        </w:rPr>
        <w:t xml:space="preserve">Details of ministry organization, </w:t>
      </w:r>
      <w:r w:rsidR="00E502BC">
        <w:rPr>
          <w:rFonts w:ascii="Century Schoolbook" w:hAnsi="Century Schoolbook"/>
        </w:rPr>
        <w:t>dates,</w:t>
      </w:r>
      <w:r w:rsidR="00151C90">
        <w:rPr>
          <w:rFonts w:ascii="Century Schoolbook" w:hAnsi="Century Schoolbook"/>
        </w:rPr>
        <w:t xml:space="preserve"> and place of service,</w:t>
      </w:r>
    </w:p>
    <w:p w14:paraId="403A87AC" w14:textId="11269D16" w:rsidR="0045394E" w:rsidRDefault="004D3789" w:rsidP="00151C90">
      <w:pPr>
        <w:spacing w:after="0" w:line="240" w:lineRule="auto"/>
        <w:ind w:left="216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</w:t>
      </w:r>
      <w:r w:rsidR="00151C90">
        <w:rPr>
          <w:rFonts w:ascii="Century Schoolbook" w:hAnsi="Century Schoolbook"/>
        </w:rPr>
        <w:t>a</w:t>
      </w:r>
      <w:r w:rsidR="00B24C79">
        <w:rPr>
          <w:rFonts w:ascii="Century Schoolbook" w:hAnsi="Century Schoolbook"/>
        </w:rPr>
        <w:t>nd</w:t>
      </w:r>
      <w:r w:rsidR="00151C90">
        <w:rPr>
          <w:rFonts w:ascii="Century Schoolbook" w:hAnsi="Century Schoolbook"/>
        </w:rPr>
        <w:t xml:space="preserve"> </w:t>
      </w:r>
      <w:r w:rsidR="00B24C79">
        <w:rPr>
          <w:rFonts w:ascii="Century Schoolbook" w:hAnsi="Century Schoolbook"/>
        </w:rPr>
        <w:t>ministry performed must be provided.</w:t>
      </w:r>
    </w:p>
    <w:p w14:paraId="2073AC99" w14:textId="77777777" w:rsidR="000C6EF0" w:rsidRPr="000C6EF0" w:rsidRDefault="000C6EF0" w:rsidP="0045394E">
      <w:pPr>
        <w:spacing w:after="0" w:line="240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2A41D" wp14:editId="7A52CC8E">
                <wp:simplePos x="0" y="0"/>
                <wp:positionH relativeFrom="margin">
                  <wp:align>left</wp:align>
                </wp:positionH>
                <wp:positionV relativeFrom="paragraph">
                  <wp:posOffset>51113</wp:posOffset>
                </wp:positionV>
                <wp:extent cx="5972175" cy="245659"/>
                <wp:effectExtent l="0" t="0" r="2857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4565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08C80" w14:textId="77777777" w:rsidR="0045394E" w:rsidRPr="000936C4" w:rsidRDefault="0045394E" w:rsidP="0045394E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FFFFFF" w:themeColor="background1"/>
                              </w:rPr>
                              <w:t>Additional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A41D" id="Text Box 4" o:spid="_x0000_s1028" type="#_x0000_t202" style="position:absolute;margin-left:0;margin-top:4pt;width:470.25pt;height:19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o6VQIAALUEAAAOAAAAZHJzL2Uyb0RvYy54bWysVE2P2jAQvVfqf7B8LwmUQIkIK8qKqhLd&#10;XYmt9mwch0R1PK5tSOiv79gJH7vtqWoOZuwZP8+8ecP8rq0lOQpjK1AZHQ5iSoTikFdqn9Hvz+sP&#10;nyixjqmcSVAioydh6d3i/bt5o1MxghJkLgxBEGXTRme0dE6nUWR5KWpmB6CFQmcBpmYOt2Yf5YY1&#10;iF7LaBTHk6gBk2sDXFiLp/edky4CflEI7h6LwgpHZEYxNxdWE9adX6PFnKV7w3RZ8T4N9g9Z1KxS&#10;+OgF6p45Rg6m+gOqrrgBC4UbcKgjKIqKi1ADVjOM31SzLZkWoRYkx+oLTfb/wfKH41Y/GeLaz9Bi&#10;Az0hjbapxUNfT1uY2v9ipgT9SOHpQptoHeF4mMymo+E0oYSjbzROJsnMw0TX29pY90VATbyRUYNt&#10;CWyx48a6LvQc4h+zIKt8XUkZNie7koYcGXYQG59DQ4lk1uFhRtfhC1jyUH+DvItLYvz6HGy4H9J5&#10;hSsVaTI6+ZjE4forn0/m8uhOMv7jDHbNDMuTCmGvbHnLtbuWVDnycGZyB/kJCTbQac9qvq4QfoMl&#10;PDGDYkNOcYDcIy6FBMwJeouSEsyvv537eNQAeilpULwZtT8PzAhk5qtCdcyG47FXe9iMk+kIN+bW&#10;s7v1qEO9AmR3iKOqeTB9vJNnszBQv+CcLf2r6GKK49sZdWdz5bqRwjnlYrkMQahvzdxGbTX30L6V&#10;ntbn9oUZ3QvBoYQe4Cxzlr7RQxfrbypYHhwUVRCL57ljtacfZyP0t59jP3y3+xB1/bdZ/AYAAP//&#10;AwBQSwMEFAAGAAgAAAAhAKmgiyfdAAAABQEAAA8AAABkcnMvZG93bnJldi54bWxMj0FLw0AQhe+C&#10;/2EZwZvdtLS1xmyKiB4EEayl2ts0OybB3dmQ3abx3zue9DQ83uO9b4r16J0aqI9tYAPTSQaKuAq2&#10;5drA9u3xagUqJmSLLjAZ+KYI6/L8rMDchhO/0rBJtZISjjkaaFLqcq1j1ZDHOAkdsXifofeYRPa1&#10;tj2epNw7PcuypfbYsiw02NF9Q9XX5ugNzJr9Qu+euuH942Xvpjt6GJ9xa8zlxXh3CyrRmP7C8Isv&#10;6FAK0yEc2UblDMgjycBKjpg382wB6mBgvrwGXRb6P335AwAA//8DAFBLAQItABQABgAIAAAAIQC2&#10;gziS/gAAAOEBAAATAAAAAAAAAAAAAAAAAAAAAABbQ29udGVudF9UeXBlc10ueG1sUEsBAi0AFAAG&#10;AAgAAAAhADj9If/WAAAAlAEAAAsAAAAAAAAAAAAAAAAALwEAAF9yZWxzLy5yZWxzUEsBAi0AFAAG&#10;AAgAAAAhAKroOjpVAgAAtQQAAA4AAAAAAAAAAAAAAAAALgIAAGRycy9lMm9Eb2MueG1sUEsBAi0A&#10;FAAGAAgAAAAhAKmgiyfdAAAABQEAAA8AAAAAAAAAAAAAAAAArwQAAGRycy9kb3ducmV2LnhtbFBL&#10;BQYAAAAABAAEAPMAAAC5BQAAAAA=&#10;" fillcolor="#7f7f7f" strokeweight=".5pt">
                <v:textbox>
                  <w:txbxContent>
                    <w:p w14:paraId="6D808C80" w14:textId="77777777" w:rsidR="0045394E" w:rsidRPr="000936C4" w:rsidRDefault="0045394E" w:rsidP="0045394E">
                      <w:pPr>
                        <w:jc w:val="center"/>
                        <w:rPr>
                          <w:rFonts w:ascii="Century Schoolbook" w:hAnsi="Century Schoolbook"/>
                          <w:color w:val="FFFFFF" w:themeColor="background1"/>
                        </w:rPr>
                      </w:pPr>
                      <w:r>
                        <w:rPr>
                          <w:rFonts w:ascii="Century Schoolbook" w:hAnsi="Century Schoolbook"/>
                          <w:color w:val="FFFFFF" w:themeColor="background1"/>
                        </w:rPr>
                        <w:t>Additional Requirements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13EA1" w14:textId="77777777" w:rsidR="0045394E" w:rsidRPr="001B56ED" w:rsidRDefault="0045394E" w:rsidP="0045394E">
      <w:pPr>
        <w:spacing w:after="0" w:line="240" w:lineRule="auto"/>
        <w:rPr>
          <w:rFonts w:ascii="Century Schoolbook" w:hAnsi="Century Schoolbook"/>
          <w:sz w:val="12"/>
          <w:szCs w:val="12"/>
        </w:rPr>
      </w:pPr>
    </w:p>
    <w:p w14:paraId="7ABC602E" w14:textId="77777777" w:rsidR="006F6571" w:rsidRPr="000936C4" w:rsidRDefault="006F6571" w:rsidP="006F6571">
      <w:pPr>
        <w:spacing w:line="240" w:lineRule="auto"/>
        <w:rPr>
          <w:rFonts w:ascii="Century Schoolbook" w:hAnsi="Century Schoolbook"/>
        </w:rPr>
      </w:pPr>
      <w:r w:rsidRPr="006F6571">
        <w:rPr>
          <w:rFonts w:ascii="Century Schoolbook" w:hAnsi="Century Schoolbook"/>
          <w:b/>
        </w:rPr>
        <w:t>All scholarships:</w:t>
      </w:r>
      <w:r w:rsidR="00343263"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 </w:t>
      </w:r>
      <w:r w:rsidR="00343263">
        <w:rPr>
          <w:rFonts w:ascii="Century Schoolbook" w:hAnsi="Century Schoolbook"/>
        </w:rPr>
        <w:t xml:space="preserve">A </w:t>
      </w:r>
      <w:r w:rsidR="00470B8C">
        <w:rPr>
          <w:rFonts w:ascii="Century Schoolbook" w:hAnsi="Century Schoolbook"/>
        </w:rPr>
        <w:t xml:space="preserve">500 to 1,000 word </w:t>
      </w:r>
      <w:r w:rsidR="00343263">
        <w:rPr>
          <w:rFonts w:ascii="Century Schoolbook" w:hAnsi="Century Schoolbook"/>
        </w:rPr>
        <w:t>written testimony of salvation and a</w:t>
      </w:r>
      <w:r w:rsidR="00470B8C">
        <w:rPr>
          <w:rFonts w:ascii="Century Schoolbook" w:hAnsi="Century Schoolbook"/>
        </w:rPr>
        <w:t xml:space="preserve"> 500 to 1,000-word</w:t>
      </w:r>
      <w:r w:rsidR="00370DA7">
        <w:rPr>
          <w:rFonts w:ascii="Century Schoolbook" w:hAnsi="Century Schoolbook"/>
        </w:rPr>
        <w:t xml:space="preserve"> e</w:t>
      </w:r>
      <w:r>
        <w:rPr>
          <w:rFonts w:ascii="Century Schoolbook" w:hAnsi="Century Schoolbook"/>
        </w:rPr>
        <w:t>ssay on “what you currently see as your future ministry involvement in the carrying out of the Great Commission (Matt 28:18-20)”</w:t>
      </w:r>
      <w:r w:rsidR="00370DA7">
        <w:rPr>
          <w:rFonts w:ascii="Century Schoolbook" w:hAnsi="Century Schoolbook"/>
        </w:rPr>
        <w:t xml:space="preserve"> must accompany </w:t>
      </w:r>
      <w:r w:rsidR="00160260">
        <w:rPr>
          <w:rFonts w:ascii="Century Schoolbook" w:hAnsi="Century Schoolbook"/>
        </w:rPr>
        <w:t xml:space="preserve">scholarship </w:t>
      </w:r>
      <w:r w:rsidR="00370DA7">
        <w:rPr>
          <w:rFonts w:ascii="Century Schoolbook" w:hAnsi="Century Schoolbook"/>
        </w:rPr>
        <w:t xml:space="preserve">application.  </w:t>
      </w:r>
      <w:r w:rsidR="00343263">
        <w:rPr>
          <w:rFonts w:ascii="Century Schoolbook" w:hAnsi="Century Schoolbook"/>
        </w:rPr>
        <w:t xml:space="preserve">See the Bible School website for additional requirements for the scholarship you are applying for.  </w:t>
      </w:r>
      <w:r w:rsidR="00370DA7">
        <w:rPr>
          <w:rFonts w:ascii="Century Schoolbook" w:hAnsi="Century Schoolbook"/>
        </w:rPr>
        <w:t xml:space="preserve">Scholarships are only awarded to students </w:t>
      </w:r>
      <w:r w:rsidR="00343263">
        <w:rPr>
          <w:rFonts w:ascii="Century Schoolbook" w:hAnsi="Century Schoolbook"/>
        </w:rPr>
        <w:t xml:space="preserve">who </w:t>
      </w:r>
      <w:r w:rsidR="00370DA7">
        <w:rPr>
          <w:rFonts w:ascii="Century Schoolbook" w:hAnsi="Century Schoolbook"/>
        </w:rPr>
        <w:t xml:space="preserve">enroll </w:t>
      </w:r>
      <w:r w:rsidR="00343263">
        <w:rPr>
          <w:rFonts w:ascii="Century Schoolbook" w:hAnsi="Century Schoolbook"/>
        </w:rPr>
        <w:t xml:space="preserve">as resident students with </w:t>
      </w:r>
      <w:r w:rsidR="00370DA7">
        <w:rPr>
          <w:rFonts w:ascii="Century Schoolbook" w:hAnsi="Century Schoolbook"/>
        </w:rPr>
        <w:t>Ethnos360 Bible Institute.</w:t>
      </w:r>
    </w:p>
    <w:sectPr w:rsidR="006F6571" w:rsidRPr="000936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A2DC" w14:textId="77777777" w:rsidR="000936C4" w:rsidRDefault="000936C4" w:rsidP="000936C4">
      <w:pPr>
        <w:spacing w:after="0" w:line="240" w:lineRule="auto"/>
      </w:pPr>
      <w:r>
        <w:separator/>
      </w:r>
    </w:p>
  </w:endnote>
  <w:endnote w:type="continuationSeparator" w:id="0">
    <w:p w14:paraId="213C36F7" w14:textId="77777777" w:rsidR="000936C4" w:rsidRDefault="000936C4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9EAA" w14:textId="4C0FED8B" w:rsidR="00B1024B" w:rsidRDefault="00B16F44">
    <w:pPr>
      <w:pStyle w:val="Footer"/>
    </w:pPr>
    <w:r>
      <w:t xml:space="preserve">Rev. </w:t>
    </w:r>
    <w:r w:rsidR="0046457F">
      <w:t>2/7/2023</w:t>
    </w:r>
    <w:r w:rsidR="003D3075">
      <w:tab/>
      <w:t xml:space="preserve">   </w:t>
    </w:r>
    <w:r w:rsidR="004A6725">
      <w:t xml:space="preserve">                                    </w:t>
    </w:r>
    <w:r w:rsidR="00FC2888" w:rsidRPr="004A6725">
      <w:rPr>
        <w:i/>
      </w:rPr>
      <w:t>E</w:t>
    </w:r>
    <w:r w:rsidR="004A6725" w:rsidRPr="004A6725">
      <w:rPr>
        <w:i/>
      </w:rPr>
      <w:t>BI admits students of any race, color, and national or ethnic origin.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1B31" w14:textId="77777777" w:rsidR="000936C4" w:rsidRDefault="000936C4" w:rsidP="000936C4">
      <w:pPr>
        <w:spacing w:after="0" w:line="240" w:lineRule="auto"/>
      </w:pPr>
      <w:r>
        <w:separator/>
      </w:r>
    </w:p>
  </w:footnote>
  <w:footnote w:type="continuationSeparator" w:id="0">
    <w:p w14:paraId="32B0E2AA" w14:textId="77777777" w:rsidR="000936C4" w:rsidRDefault="000936C4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1910" w14:textId="77777777" w:rsidR="000936C4" w:rsidRDefault="000936C4">
    <w:pPr>
      <w:pStyle w:val="Header"/>
    </w:pPr>
    <w:r>
      <w:rPr>
        <w:noProof/>
      </w:rPr>
      <w:drawing>
        <wp:inline distT="0" distB="0" distL="0" distR="0" wp14:anchorId="547B7765" wp14:editId="1FA0434C">
          <wp:extent cx="1011564" cy="687070"/>
          <wp:effectExtent l="0" t="0" r="0" b="0"/>
          <wp:docPr id="3" name="Picture 3" descr="C:\Users\todd_nelson\AppData\Local\Microsoft\Windows\INetCache\Content.Word\Ethnos360-BI-logo-plexus-tag-2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odd_nelson\AppData\Local\Microsoft\Windows\INetCache\Content.Word\Ethnos360-BI-logo-plexus-tag-2c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984" cy="76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1650B"/>
    <w:rsid w:val="00017DCC"/>
    <w:rsid w:val="000936C4"/>
    <w:rsid w:val="000C6EF0"/>
    <w:rsid w:val="00151C90"/>
    <w:rsid w:val="00160260"/>
    <w:rsid w:val="001B0C9D"/>
    <w:rsid w:val="001B56ED"/>
    <w:rsid w:val="001D6BD1"/>
    <w:rsid w:val="001E6A57"/>
    <w:rsid w:val="002240EA"/>
    <w:rsid w:val="00241241"/>
    <w:rsid w:val="00281BCD"/>
    <w:rsid w:val="00301F81"/>
    <w:rsid w:val="003376CF"/>
    <w:rsid w:val="00343263"/>
    <w:rsid w:val="00364ACA"/>
    <w:rsid w:val="00370DA7"/>
    <w:rsid w:val="003D3075"/>
    <w:rsid w:val="004417A2"/>
    <w:rsid w:val="0045394E"/>
    <w:rsid w:val="0046457F"/>
    <w:rsid w:val="00470B8C"/>
    <w:rsid w:val="00486A12"/>
    <w:rsid w:val="00496C0C"/>
    <w:rsid w:val="004A6725"/>
    <w:rsid w:val="004C1136"/>
    <w:rsid w:val="004D3789"/>
    <w:rsid w:val="005311B9"/>
    <w:rsid w:val="0053318E"/>
    <w:rsid w:val="0053452D"/>
    <w:rsid w:val="00561537"/>
    <w:rsid w:val="00562B48"/>
    <w:rsid w:val="00602F4B"/>
    <w:rsid w:val="006971A5"/>
    <w:rsid w:val="006C056A"/>
    <w:rsid w:val="006C2C46"/>
    <w:rsid w:val="006F6571"/>
    <w:rsid w:val="00784B7B"/>
    <w:rsid w:val="007A5D71"/>
    <w:rsid w:val="007A78E0"/>
    <w:rsid w:val="007C78DF"/>
    <w:rsid w:val="007F3267"/>
    <w:rsid w:val="007F61D6"/>
    <w:rsid w:val="008D1366"/>
    <w:rsid w:val="00900B14"/>
    <w:rsid w:val="00962F13"/>
    <w:rsid w:val="009B7AE3"/>
    <w:rsid w:val="009E6EC9"/>
    <w:rsid w:val="00A24595"/>
    <w:rsid w:val="00A40244"/>
    <w:rsid w:val="00A43325"/>
    <w:rsid w:val="00A56E69"/>
    <w:rsid w:val="00AA59D3"/>
    <w:rsid w:val="00AE7D74"/>
    <w:rsid w:val="00B1024B"/>
    <w:rsid w:val="00B16F44"/>
    <w:rsid w:val="00B24C79"/>
    <w:rsid w:val="00B3665A"/>
    <w:rsid w:val="00B62C49"/>
    <w:rsid w:val="00BA2DE4"/>
    <w:rsid w:val="00BE7CA7"/>
    <w:rsid w:val="00C61EEE"/>
    <w:rsid w:val="00D11BC5"/>
    <w:rsid w:val="00DC6231"/>
    <w:rsid w:val="00E421A5"/>
    <w:rsid w:val="00E502BC"/>
    <w:rsid w:val="00E51177"/>
    <w:rsid w:val="00E511FD"/>
    <w:rsid w:val="00F36A1D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766B"/>
  <w15:chartTrackingRefBased/>
  <w15:docId w15:val="{861AC20C-5200-4093-9D62-10E5FF2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C4"/>
  </w:style>
  <w:style w:type="paragraph" w:styleId="Footer">
    <w:name w:val="footer"/>
    <w:basedOn w:val="Normal"/>
    <w:link w:val="FooterChar"/>
    <w:uiPriority w:val="99"/>
    <w:unhideWhenUsed/>
    <w:rsid w:val="0009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C4"/>
  </w:style>
  <w:style w:type="character" w:styleId="Hyperlink">
    <w:name w:val="Hyperlink"/>
    <w:basedOn w:val="DefaultParagraphFont"/>
    <w:uiPriority w:val="99"/>
    <w:unhideWhenUsed/>
    <w:rsid w:val="00602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F4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7DBEF90161E498F90224337AFE132" ma:contentTypeVersion="19" ma:contentTypeDescription="Create a new document." ma:contentTypeScope="" ma:versionID="fdd6f28707c923f206d989e726ae2a9d">
  <xsd:schema xmlns:xsd="http://www.w3.org/2001/XMLSchema" xmlns:xs="http://www.w3.org/2001/XMLSchema" xmlns:p="http://schemas.microsoft.com/office/2006/metadata/properties" xmlns:ns1="http://schemas.microsoft.com/sharepoint/v3" xmlns:ns2="473dc69d-288b-46d1-b8f3-793410642aa1" xmlns:ns3="f3917f74-59ca-40f8-8f9b-bbc5dcf44865" targetNamespace="http://schemas.microsoft.com/office/2006/metadata/properties" ma:root="true" ma:fieldsID="96f1a42f130d94ad8452fedf219ce9d7" ns1:_="" ns2:_="" ns3:_="">
    <xsd:import namespace="http://schemas.microsoft.com/sharepoint/v3"/>
    <xsd:import namespace="473dc69d-288b-46d1-b8f3-793410642aa1"/>
    <xsd:import namespace="f3917f74-59ca-40f8-8f9b-bbc5dcf44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c69d-288b-46d1-b8f3-793410642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0bfee6-30bd-4a84-ac0d-7dca3ef7a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17f74-59ca-40f8-8f9b-bbc5dcf448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f189371-014b-4a7f-8673-fa9a67c5dba7}" ma:internalName="TaxCatchAll" ma:showField="CatchAllData" ma:web="f3917f74-59ca-40f8-8f9b-bbc5dcf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3dc69d-288b-46d1-b8f3-793410642aa1">
      <Terms xmlns="http://schemas.microsoft.com/office/infopath/2007/PartnerControls"/>
    </lcf76f155ced4ddcb4097134ff3c332f>
    <TaxCatchAll xmlns="f3917f74-59ca-40f8-8f9b-bbc5dcf448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66B69-762F-49E2-84AD-D9ACB7B78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38A0B-09ED-4604-B3BD-629D2432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3dc69d-288b-46d1-b8f3-793410642aa1"/>
    <ds:schemaRef ds:uri="f3917f74-59ca-40f8-8f9b-bbc5dcf44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4F1D2-B614-4452-BE01-5D9D9EDD7A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3dc69d-288b-46d1-b8f3-793410642aa1"/>
    <ds:schemaRef ds:uri="f3917f74-59ca-40f8-8f9b-bbc5dcf44865"/>
  </ds:schemaRefs>
</ds:datastoreItem>
</file>

<file path=customXml/itemProps4.xml><?xml version="1.0" encoding="utf-8"?>
<ds:datastoreItem xmlns:ds="http://schemas.openxmlformats.org/officeDocument/2006/customXml" ds:itemID="{D8EA4341-3CF4-480F-ADAD-D6CB1CF7E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Nelson</dc:creator>
  <cp:keywords/>
  <dc:description/>
  <cp:lastModifiedBy>Todd Nelson</cp:lastModifiedBy>
  <cp:revision>65</cp:revision>
  <cp:lastPrinted>2018-12-20T15:57:00Z</cp:lastPrinted>
  <dcterms:created xsi:type="dcterms:W3CDTF">2018-09-11T20:16:00Z</dcterms:created>
  <dcterms:modified xsi:type="dcterms:W3CDTF">2023-02-07T22:11:00Z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0x010100ACE7DBEF90161E498F90224337AFE132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